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rFonts w:ascii="Cambria" w:cs="Cambria" w:eastAsia="Cambria" w:hAnsi="Cambria"/>
          <w:sz w:val="58"/>
          <w:szCs w:val="58"/>
          <w:vertAlign w:val="baseline"/>
        </w:rPr>
      </w:pPr>
      <w:bookmarkStart w:colFirst="0" w:colLast="0" w:name="_a7gmgq2g7wkx" w:id="0"/>
      <w:bookmarkEnd w:id="0"/>
      <w:r w:rsidDel="00000000" w:rsidR="00000000" w:rsidRPr="00000000">
        <w:rPr>
          <w:rFonts w:ascii="Cambria" w:cs="Cambria" w:eastAsia="Cambria" w:hAnsi="Cambria"/>
          <w:sz w:val="58"/>
          <w:szCs w:val="58"/>
          <w:vertAlign w:val="baseline"/>
          <w:rtl w:val="0"/>
        </w:rPr>
        <w:t xml:space="preserve">SUMMER@SEM APPLICATION</w:t>
      </w:r>
    </w:p>
    <w:p w:rsidR="00000000" w:rsidDel="00000000" w:rsidP="00000000" w:rsidRDefault="00000000" w:rsidRPr="00000000" w14:paraId="00000002">
      <w:pPr>
        <w:pStyle w:val="Title"/>
        <w:jc w:val="left"/>
        <w:rPr>
          <w:rFonts w:ascii="Cambria" w:cs="Cambria" w:eastAsia="Cambria" w:hAnsi="Cambria"/>
          <w:sz w:val="2"/>
          <w:szCs w:val="2"/>
          <w:vertAlign w:val="baseline"/>
        </w:rPr>
      </w:pPr>
      <w:bookmarkStart w:colFirst="0" w:colLast="0" w:name="_481jgnngpjnm" w:id="1"/>
      <w:bookmarkEnd w:id="1"/>
      <w:r w:rsidDel="00000000" w:rsidR="00000000" w:rsidRPr="00000000">
        <w:rPr>
          <w:rFonts w:ascii="Cambria" w:cs="Cambria" w:eastAsia="Cambria" w:hAnsi="Cambria"/>
          <w:sz w:val="2"/>
          <w:szCs w:val="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Due Friday April 19th</w:t>
      </w:r>
    </w:p>
    <w:p w:rsidR="00000000" w:rsidDel="00000000" w:rsidP="00000000" w:rsidRDefault="00000000" w:rsidRPr="00000000" w14:paraId="00000004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Name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Address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Phone number: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Cell phone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Email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Did you attend camps as a child? What did you like or dislike about camp? 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Why do you want to work for Summer at SEM? What do you hope to gain from being a counselor? 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Describe three qualities or characteristics that you think are important for a counselor to have. </w:t>
      </w:r>
    </w:p>
    <w:p w:rsidR="00000000" w:rsidDel="00000000" w:rsidP="00000000" w:rsidRDefault="00000000" w:rsidRPr="00000000" w14:paraId="0000000F">
      <w:pPr>
        <w:pageBreakBefore w:val="0"/>
        <w:ind w:left="144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What talents or strengths do you possess that would be an asset to SAS? (Personality traits, athletic/academic/art ability, crafts, hobbies, interests,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What is your greatest weakness? </w:t>
      </w:r>
    </w:p>
    <w:p w:rsidR="00000000" w:rsidDel="00000000" w:rsidP="00000000" w:rsidRDefault="00000000" w:rsidRPr="00000000" w14:paraId="00000013">
      <w:pPr>
        <w:pageBreakBefore w:val="0"/>
        <w:ind w:left="144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Have you ever worked with younger children, perhaps babysitting, doing community service, or helping out at your church, synagogue, or mosque? Describe your experiences and responsibilities. </w:t>
        <w:br w:type="textWrapping"/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If you worked SAS in the past, name one thing you believe the camp could improve on and how you would go about doing it. (Write N/A if not applicable) 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Please list below the names, phone numbers, and emails of at least two people we can contact for references (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vertAlign w:val="baseline"/>
          <w:rtl w:val="0"/>
        </w:rPr>
        <w:t xml:space="preserve">not family members or SEM teachers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). Please indicate how they know you (employer, neighbor, coach, clergy, etc.) and for how long they’ve known you. </w:t>
      </w:r>
    </w:p>
    <w:p w:rsidR="00000000" w:rsidDel="00000000" w:rsidP="00000000" w:rsidRDefault="00000000" w:rsidRPr="00000000" w14:paraId="00000019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Name: ______________________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Phone: ______________________ 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Email: ______________________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How known: _________________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Length of time known: _________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Name: ______________________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Phone: ______________________ 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Email: ______________________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How known: _________________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Length of time known: _________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Name: ______________________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Phone: ______________________ </w: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Email: ______________________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How known: _________________</w:t>
      </w:r>
    </w:p>
    <w:p w:rsidR="00000000" w:rsidDel="00000000" w:rsidP="00000000" w:rsidRDefault="00000000" w:rsidRPr="00000000" w14:paraId="0000002A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Length of time known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mbria" w:cs="Cambria" w:eastAsia="Cambria" w:hAnsi="Cambria"/>
          <w:b w:val="1"/>
          <w:sz w:val="34"/>
          <w:szCs w:val="3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4"/>
          <w:szCs w:val="34"/>
          <w:vertAlign w:val="baseline"/>
          <w:rtl w:val="0"/>
        </w:rPr>
        <w:t xml:space="preserve">**Please also note that all counselors are required to be available throughout the duration of Summer@Sem, from </w:t>
      </w:r>
      <w:r w:rsidDel="00000000" w:rsidR="00000000" w:rsidRPr="00000000">
        <w:rPr>
          <w:rFonts w:ascii="Cambria" w:cs="Cambria" w:eastAsia="Cambria" w:hAnsi="Cambria"/>
          <w:b w:val="1"/>
          <w:sz w:val="34"/>
          <w:szCs w:val="34"/>
          <w:rtl w:val="0"/>
        </w:rPr>
        <w:t xml:space="preserve">June 17 - August 9</w:t>
      </w:r>
      <w:r w:rsidDel="00000000" w:rsidR="00000000" w:rsidRPr="00000000">
        <w:rPr>
          <w:rFonts w:ascii="Cambria" w:cs="Cambria" w:eastAsia="Cambria" w:hAnsi="Cambria"/>
          <w:b w:val="1"/>
          <w:sz w:val="34"/>
          <w:szCs w:val="34"/>
          <w:vertAlign w:val="baseline"/>
          <w:rtl w:val="0"/>
        </w:rPr>
        <w:t xml:space="preserve">, unless previous arrangements have been made. </w:t>
      </w:r>
      <w:r w:rsidDel="00000000" w:rsidR="00000000" w:rsidRPr="00000000">
        <w:rPr>
          <w:rFonts w:ascii="Cambria" w:cs="Cambria" w:eastAsia="Cambria" w:hAnsi="Cambria"/>
          <w:b w:val="1"/>
          <w:sz w:val="34"/>
          <w:szCs w:val="34"/>
          <w:highlight w:val="yellow"/>
          <w:vertAlign w:val="baseline"/>
          <w:rtl w:val="0"/>
        </w:rPr>
        <w:t xml:space="preserve">There will also be a mandatory orientation meeting in June.</w:t>
      </w:r>
      <w:r w:rsidDel="00000000" w:rsidR="00000000" w:rsidRPr="00000000">
        <w:rPr>
          <w:rFonts w:ascii="Cambria" w:cs="Cambria" w:eastAsia="Cambria" w:hAnsi="Cambria"/>
          <w:b w:val="1"/>
          <w:sz w:val="34"/>
          <w:szCs w:val="34"/>
          <w:vertAlign w:val="baseline"/>
          <w:rtl w:val="0"/>
        </w:rPr>
        <w:t xml:space="preserve">**</w:t>
      </w:r>
    </w:p>
    <w:sectPr>
      <w:pgSz w:h="15840" w:w="12240" w:orient="portrait"/>
      <w:pgMar w:bottom="2038.026123046875" w:top="360" w:left="1440.7200622558594" w:right="1459.77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